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A3FCB7" w14:textId="10393794" w:rsidR="001466A8" w:rsidRDefault="00AD7F28">
      <w:r>
        <w:rPr>
          <w:noProof/>
        </w:rPr>
        <mc:AlternateContent>
          <mc:Choice Requires="wps">
            <w:drawing>
              <wp:inline distT="0" distB="0" distL="0" distR="0" wp14:anchorId="197F5965" wp14:editId="45952DF1">
                <wp:extent cx="304800" cy="304800"/>
                <wp:effectExtent l="0" t="0" r="0" b="0"/>
                <wp:docPr id="1853061853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60CD990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6945DAF5" wp14:editId="77E10287">
            <wp:extent cx="6562026" cy="8210550"/>
            <wp:effectExtent l="0" t="0" r="0" b="0"/>
            <wp:docPr id="143676425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779" cy="82189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34A1CC" w14:textId="77777777" w:rsidR="00AD7F28" w:rsidRDefault="00AD7F28"/>
    <w:p w14:paraId="1B02C436" w14:textId="7D202377" w:rsidR="00AD7F28" w:rsidRDefault="00AD7F28">
      <w:r>
        <w:rPr>
          <w:noProof/>
        </w:rPr>
        <w:lastRenderedPageBreak/>
        <w:drawing>
          <wp:inline distT="0" distB="0" distL="0" distR="0" wp14:anchorId="04CAFFF2" wp14:editId="3A7CE61E">
            <wp:extent cx="6842125" cy="8561017"/>
            <wp:effectExtent l="0" t="0" r="0" b="0"/>
            <wp:docPr id="142087469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481" cy="85702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D7F28" w:rsidSect="001D5D5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610"/>
    <w:rsid w:val="001466A8"/>
    <w:rsid w:val="001D5D52"/>
    <w:rsid w:val="00223610"/>
    <w:rsid w:val="00AD7F28"/>
    <w:rsid w:val="00F43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AFF37"/>
  <w15:chartTrackingRefBased/>
  <w15:docId w15:val="{50557F8D-008E-41E6-AC94-8F06D09D8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Ермакова</dc:creator>
  <cp:keywords/>
  <dc:description/>
  <cp:lastModifiedBy>Лилия Ермакова</cp:lastModifiedBy>
  <cp:revision>3</cp:revision>
  <dcterms:created xsi:type="dcterms:W3CDTF">2024-04-22T13:39:00Z</dcterms:created>
  <dcterms:modified xsi:type="dcterms:W3CDTF">2024-04-22T13:40:00Z</dcterms:modified>
</cp:coreProperties>
</file>